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42" w:rsidRPr="00DB21BF" w:rsidRDefault="00296442" w:rsidP="00296442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 w:rsidRPr="00DB21BF"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1</w:t>
      </w:r>
    </w:p>
    <w:p w:rsidR="00296442" w:rsidRPr="0013599A" w:rsidRDefault="00296442" w:rsidP="00296442">
      <w:pPr>
        <w:jc w:val="center"/>
        <w:rPr>
          <w:b/>
          <w:sz w:val="44"/>
          <w:szCs w:val="44"/>
        </w:rPr>
      </w:pPr>
      <w:r w:rsidRPr="0013599A">
        <w:rPr>
          <w:b/>
          <w:sz w:val="44"/>
          <w:szCs w:val="44"/>
        </w:rPr>
        <w:t xml:space="preserve"> </w:t>
      </w:r>
      <w:r w:rsidRPr="0013599A">
        <w:rPr>
          <w:rFonts w:hint="eastAsia"/>
          <w:b/>
          <w:sz w:val="44"/>
          <w:szCs w:val="44"/>
        </w:rPr>
        <w:t>招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聘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岗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位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明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细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表</w:t>
      </w:r>
    </w:p>
    <w:tbl>
      <w:tblPr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48"/>
        <w:gridCol w:w="772"/>
        <w:gridCol w:w="560"/>
        <w:gridCol w:w="3403"/>
        <w:gridCol w:w="705"/>
        <w:gridCol w:w="1253"/>
      </w:tblGrid>
      <w:tr w:rsidR="00296442" w:rsidRPr="004937CC" w:rsidTr="00632E9D">
        <w:tc>
          <w:tcPr>
            <w:tcW w:w="1188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用人单位</w:t>
            </w:r>
          </w:p>
        </w:tc>
        <w:tc>
          <w:tcPr>
            <w:tcW w:w="848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  <w:tc>
          <w:tcPr>
            <w:tcW w:w="772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岗位编号</w:t>
            </w:r>
          </w:p>
        </w:tc>
        <w:tc>
          <w:tcPr>
            <w:tcW w:w="560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3403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岗位要求</w:t>
            </w:r>
          </w:p>
        </w:tc>
        <w:tc>
          <w:tcPr>
            <w:tcW w:w="705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开考比例</w:t>
            </w:r>
          </w:p>
        </w:tc>
        <w:tc>
          <w:tcPr>
            <w:tcW w:w="1253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296442" w:rsidRPr="004937CC" w:rsidTr="00632E9D">
        <w:trPr>
          <w:trHeight w:val="2370"/>
        </w:trPr>
        <w:tc>
          <w:tcPr>
            <w:tcW w:w="1188" w:type="dxa"/>
            <w:vMerge w:val="restart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开发区发展总公司</w:t>
            </w:r>
          </w:p>
        </w:tc>
        <w:tc>
          <w:tcPr>
            <w:tcW w:w="848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</w:t>
            </w:r>
          </w:p>
        </w:tc>
        <w:tc>
          <w:tcPr>
            <w:tcW w:w="772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01</w:t>
            </w:r>
          </w:p>
        </w:tc>
        <w:tc>
          <w:tcPr>
            <w:tcW w:w="560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03" w:type="dxa"/>
            <w:vAlign w:val="center"/>
          </w:tcPr>
          <w:p w:rsidR="00296442" w:rsidRPr="00C21B2A" w:rsidRDefault="00296442" w:rsidP="00632E9D">
            <w:pPr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1</w:t>
            </w:r>
            <w:r w:rsidRPr="00C21B2A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苏州大市户籍，具有</w:t>
            </w:r>
            <w:r w:rsidRPr="00724046">
              <w:rPr>
                <w:rFonts w:ascii="仿宋_GB2312" w:eastAsia="仿宋_GB2312" w:hint="eastAsia"/>
                <w:sz w:val="24"/>
              </w:rPr>
              <w:t>国家承认的本科及以上学历</w:t>
            </w:r>
            <w:r w:rsidRPr="00724046">
              <w:rPr>
                <w:rFonts w:ascii="仿宋_GB2312" w:eastAsia="仿宋_GB2312"/>
                <w:sz w:val="24"/>
              </w:rPr>
              <w:t>,</w:t>
            </w:r>
            <w:r>
              <w:rPr>
                <w:rFonts w:ascii="仿宋_GB2312" w:eastAsia="仿宋_GB2312" w:hint="eastAsia"/>
                <w:sz w:val="24"/>
              </w:rPr>
              <w:t>财务财会类、审计类</w:t>
            </w:r>
            <w:r w:rsidRPr="00C21B2A">
              <w:rPr>
                <w:rFonts w:ascii="仿宋_GB2312" w:eastAsia="仿宋_GB2312" w:hint="eastAsia"/>
                <w:sz w:val="24"/>
              </w:rPr>
              <w:t>专业；</w:t>
            </w:r>
          </w:p>
          <w:p w:rsidR="00296442" w:rsidRDefault="00296442" w:rsidP="00632E9D">
            <w:pPr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、具有中级及以上会计职称，</w:t>
            </w:r>
            <w:r w:rsidRPr="006B4303">
              <w:rPr>
                <w:rFonts w:ascii="仿宋_GB2312" w:eastAsia="仿宋_GB2312"/>
                <w:sz w:val="24"/>
              </w:rPr>
              <w:t>2</w:t>
            </w:r>
            <w:r w:rsidRPr="006B4303">
              <w:rPr>
                <w:rFonts w:ascii="仿宋_GB2312" w:eastAsia="仿宋_GB2312" w:hint="eastAsia"/>
                <w:sz w:val="24"/>
              </w:rPr>
              <w:t>年及以上主办会计工作经验；</w:t>
            </w:r>
          </w:p>
          <w:p w:rsidR="00296442" w:rsidRPr="00724046" w:rsidRDefault="00296442" w:rsidP="00632E9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、具有高级会计</w:t>
            </w:r>
            <w:r w:rsidRPr="001E0EBF">
              <w:rPr>
                <w:rFonts w:ascii="仿宋_GB2312" w:eastAsia="仿宋_GB2312" w:hint="eastAsia"/>
                <w:sz w:val="24"/>
              </w:rPr>
              <w:t>职称，年龄可放宽至</w:t>
            </w:r>
            <w:r w:rsidRPr="001E0EBF">
              <w:rPr>
                <w:rFonts w:ascii="仿宋_GB2312" w:eastAsia="仿宋_GB2312"/>
                <w:sz w:val="24"/>
              </w:rPr>
              <w:t>40</w:t>
            </w:r>
            <w:r w:rsidRPr="001E0EBF">
              <w:rPr>
                <w:rFonts w:ascii="仿宋_GB2312" w:eastAsia="仿宋_GB2312" w:hint="eastAsia"/>
                <w:sz w:val="24"/>
              </w:rPr>
              <w:t>周岁</w:t>
            </w:r>
            <w:r w:rsidRPr="00CB640F">
              <w:rPr>
                <w:rFonts w:ascii="仿宋_GB2312" w:eastAsia="仿宋_GB2312" w:hint="eastAsia"/>
                <w:sz w:val="24"/>
              </w:rPr>
              <w:t>（</w:t>
            </w:r>
            <w:r w:rsidRPr="00CB640F">
              <w:rPr>
                <w:rFonts w:ascii="仿宋_GB2312" w:eastAsia="仿宋_GB2312"/>
                <w:sz w:val="24"/>
              </w:rPr>
              <w:t>19</w:t>
            </w:r>
            <w:r>
              <w:rPr>
                <w:rFonts w:ascii="仿宋_GB2312" w:eastAsia="仿宋_GB2312"/>
                <w:sz w:val="24"/>
              </w:rPr>
              <w:t>78</w:t>
            </w:r>
            <w:r w:rsidRPr="00CB640F">
              <w:rPr>
                <w:rFonts w:ascii="仿宋_GB2312" w:eastAsia="仿宋_GB2312" w:hint="eastAsia"/>
                <w:sz w:val="24"/>
              </w:rPr>
              <w:t>年</w:t>
            </w:r>
            <w:r w:rsidRPr="00CB640F">
              <w:rPr>
                <w:rFonts w:ascii="仿宋_GB2312" w:eastAsia="仿宋_GB2312"/>
                <w:sz w:val="24"/>
              </w:rPr>
              <w:t>1</w:t>
            </w:r>
            <w:r w:rsidRPr="00CB640F">
              <w:rPr>
                <w:rFonts w:ascii="仿宋_GB2312" w:eastAsia="仿宋_GB2312" w:hint="eastAsia"/>
                <w:sz w:val="24"/>
              </w:rPr>
              <w:t>月</w:t>
            </w:r>
            <w:r w:rsidRPr="00CB640F">
              <w:rPr>
                <w:rFonts w:ascii="仿宋_GB2312" w:eastAsia="仿宋_GB2312"/>
                <w:sz w:val="24"/>
              </w:rPr>
              <w:t>1</w:t>
            </w:r>
            <w:r w:rsidRPr="00CB640F">
              <w:rPr>
                <w:rFonts w:ascii="仿宋_GB2312" w:eastAsia="仿宋_GB2312" w:hint="eastAsia"/>
                <w:sz w:val="24"/>
              </w:rPr>
              <w:t>日以后出生）</w:t>
            </w:r>
            <w:r w:rsidRPr="001E0EBF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705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1：2</w:t>
            </w:r>
          </w:p>
        </w:tc>
        <w:tc>
          <w:tcPr>
            <w:tcW w:w="1253" w:type="dxa"/>
            <w:vMerge w:val="restart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 w:hint="eastAsia"/>
                <w:sz w:val="24"/>
              </w:rPr>
              <w:t>年薪不低于</w:t>
            </w:r>
            <w:r w:rsidRPr="00C21B2A">
              <w:rPr>
                <w:rFonts w:ascii="仿宋_GB2312" w:eastAsia="仿宋_GB2312"/>
                <w:sz w:val="24"/>
              </w:rPr>
              <w:t>10</w:t>
            </w:r>
            <w:r w:rsidRPr="00C21B2A">
              <w:rPr>
                <w:rFonts w:ascii="仿宋_GB2312" w:eastAsia="仿宋_GB2312" w:hint="eastAsia"/>
                <w:sz w:val="24"/>
              </w:rPr>
              <w:t>万</w:t>
            </w:r>
          </w:p>
        </w:tc>
      </w:tr>
      <w:tr w:rsidR="00296442" w:rsidRPr="004937CC" w:rsidTr="00632E9D">
        <w:trPr>
          <w:trHeight w:val="1620"/>
        </w:trPr>
        <w:tc>
          <w:tcPr>
            <w:tcW w:w="1188" w:type="dxa"/>
            <w:vMerge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融资管理</w:t>
            </w:r>
          </w:p>
        </w:tc>
        <w:tc>
          <w:tcPr>
            <w:tcW w:w="772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60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296442" w:rsidRPr="00C21B2A" w:rsidRDefault="00296442" w:rsidP="00632E9D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1</w:t>
            </w:r>
            <w:r w:rsidRPr="00C21B2A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苏州大市户籍，具有</w:t>
            </w:r>
            <w:r w:rsidRPr="00724046">
              <w:rPr>
                <w:rFonts w:ascii="仿宋_GB2312" w:eastAsia="仿宋_GB2312" w:hint="eastAsia"/>
                <w:sz w:val="24"/>
              </w:rPr>
              <w:t>国家承认的本科及以上学历</w:t>
            </w:r>
            <w:r>
              <w:rPr>
                <w:rFonts w:ascii="仿宋_GB2312" w:eastAsia="仿宋_GB2312" w:hint="eastAsia"/>
                <w:sz w:val="24"/>
              </w:rPr>
              <w:t>，专业不限</w:t>
            </w:r>
            <w:r w:rsidRPr="00C21B2A">
              <w:rPr>
                <w:rFonts w:ascii="仿宋_GB2312" w:eastAsia="仿宋_GB2312" w:hint="eastAsia"/>
                <w:sz w:val="24"/>
              </w:rPr>
              <w:t>；</w:t>
            </w:r>
          </w:p>
          <w:p w:rsidR="00296442" w:rsidRPr="00C21B2A" w:rsidRDefault="00296442" w:rsidP="00632E9D">
            <w:pPr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、具有</w:t>
            </w:r>
            <w:r w:rsidRPr="00866929">
              <w:rPr>
                <w:rFonts w:ascii="仿宋_GB2312" w:eastAsia="仿宋_GB2312"/>
                <w:sz w:val="24"/>
              </w:rPr>
              <w:t>3</w:t>
            </w:r>
            <w:r w:rsidRPr="00866929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及</w:t>
            </w:r>
            <w:r w:rsidRPr="00866929">
              <w:rPr>
                <w:rFonts w:ascii="仿宋_GB2312" w:eastAsia="仿宋_GB2312" w:hint="eastAsia"/>
                <w:sz w:val="24"/>
              </w:rPr>
              <w:t>以上银行信贷或大型企业融资</w:t>
            </w:r>
            <w:r>
              <w:rPr>
                <w:rFonts w:ascii="仿宋_GB2312" w:eastAsia="仿宋_GB2312" w:hint="eastAsia"/>
                <w:sz w:val="24"/>
              </w:rPr>
              <w:t>工作</w:t>
            </w:r>
            <w:r w:rsidRPr="00866929">
              <w:rPr>
                <w:rFonts w:ascii="仿宋_GB2312" w:eastAsia="仿宋_GB2312" w:hint="eastAsia"/>
                <w:sz w:val="24"/>
              </w:rPr>
              <w:t>经验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705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1：3</w:t>
            </w:r>
          </w:p>
        </w:tc>
        <w:tc>
          <w:tcPr>
            <w:tcW w:w="1253" w:type="dxa"/>
            <w:vMerge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6442" w:rsidRPr="004937CC" w:rsidTr="00632E9D">
        <w:trPr>
          <w:trHeight w:val="1576"/>
        </w:trPr>
        <w:tc>
          <w:tcPr>
            <w:tcW w:w="1188" w:type="dxa"/>
            <w:vMerge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96442" w:rsidRPr="00724046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文员</w:t>
            </w:r>
          </w:p>
        </w:tc>
        <w:tc>
          <w:tcPr>
            <w:tcW w:w="772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60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296442" w:rsidRDefault="00296442" w:rsidP="00632E9D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、具有</w:t>
            </w:r>
            <w:r w:rsidRPr="00724046">
              <w:rPr>
                <w:rFonts w:ascii="仿宋_GB2312" w:eastAsia="仿宋_GB2312" w:hint="eastAsia"/>
                <w:sz w:val="24"/>
              </w:rPr>
              <w:t>国家承认的本科及以上学历</w:t>
            </w:r>
            <w:r>
              <w:rPr>
                <w:rFonts w:ascii="仿宋_GB2312" w:eastAsia="仿宋_GB2312" w:hint="eastAsia"/>
                <w:sz w:val="24"/>
              </w:rPr>
              <w:t>，计算机类、公共管理类专业；</w:t>
            </w:r>
          </w:p>
          <w:p w:rsidR="00296442" w:rsidRPr="00441832" w:rsidRDefault="00296442" w:rsidP="00632E9D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、男性，能</w:t>
            </w:r>
            <w:r w:rsidRPr="007B66BB">
              <w:rPr>
                <w:rFonts w:ascii="仿宋_GB2312" w:eastAsia="仿宋_GB2312" w:hint="eastAsia"/>
                <w:sz w:val="24"/>
              </w:rPr>
              <w:t>熟练使用办公软件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705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1：3</w:t>
            </w:r>
          </w:p>
        </w:tc>
        <w:tc>
          <w:tcPr>
            <w:tcW w:w="1253" w:type="dxa"/>
            <w:vAlign w:val="center"/>
          </w:tcPr>
          <w:p w:rsidR="00296442" w:rsidRPr="00C21B2A" w:rsidRDefault="00296442" w:rsidP="00632E9D">
            <w:pPr>
              <w:jc w:val="center"/>
              <w:rPr>
                <w:rFonts w:ascii="仿宋_GB2312" w:eastAsia="仿宋_GB2312"/>
                <w:sz w:val="24"/>
              </w:rPr>
            </w:pPr>
            <w:r w:rsidRPr="00C21B2A">
              <w:rPr>
                <w:rFonts w:ascii="仿宋_GB2312" w:eastAsia="仿宋_GB2312" w:hint="eastAsia"/>
                <w:sz w:val="24"/>
              </w:rPr>
              <w:t>年薪不低于</w:t>
            </w:r>
            <w:r>
              <w:rPr>
                <w:rFonts w:ascii="仿宋_GB2312" w:eastAsia="仿宋_GB2312"/>
                <w:sz w:val="24"/>
              </w:rPr>
              <w:t>5</w:t>
            </w:r>
            <w:r w:rsidRPr="00C21B2A">
              <w:rPr>
                <w:rFonts w:ascii="仿宋_GB2312" w:eastAsia="仿宋_GB2312" w:hint="eastAsia"/>
                <w:sz w:val="24"/>
              </w:rPr>
              <w:t>万</w:t>
            </w:r>
          </w:p>
        </w:tc>
      </w:tr>
    </w:tbl>
    <w:p w:rsidR="00296442" w:rsidRDefault="00296442" w:rsidP="00296442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B92527" w:rsidRDefault="00B92527"/>
    <w:sectPr w:rsidR="00B92527" w:rsidSect="00B92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442"/>
    <w:rsid w:val="0021171F"/>
    <w:rsid w:val="00296442"/>
    <w:rsid w:val="00B92527"/>
    <w:rsid w:val="00F6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中国石油大学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2019-01-08T04:15:00Z</dcterms:created>
  <dcterms:modified xsi:type="dcterms:W3CDTF">2019-01-08T04:15:00Z</dcterms:modified>
</cp:coreProperties>
</file>