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09" w:rsidRPr="00FB57A5" w:rsidRDefault="00BB7E09" w:rsidP="00BB7E09">
      <w:pPr>
        <w:snapToGrid w:val="0"/>
        <w:spacing w:line="440" w:lineRule="exact"/>
        <w:rPr>
          <w:rFonts w:ascii="黑体" w:eastAsia="黑体" w:hAnsi="黑体"/>
          <w:sz w:val="32"/>
          <w:szCs w:val="32"/>
        </w:rPr>
      </w:pPr>
      <w:r w:rsidRPr="00FB57A5">
        <w:rPr>
          <w:rFonts w:ascii="黑体" w:eastAsia="黑体" w:hAnsi="黑体" w:hint="eastAsia"/>
          <w:sz w:val="32"/>
          <w:szCs w:val="32"/>
        </w:rPr>
        <w:t>附件</w:t>
      </w:r>
      <w:r w:rsidRPr="00FB57A5">
        <w:rPr>
          <w:rFonts w:ascii="黑体" w:eastAsia="黑体" w:hAnsi="黑体"/>
          <w:sz w:val="32"/>
          <w:szCs w:val="32"/>
        </w:rPr>
        <w:t>1</w:t>
      </w:r>
      <w:r w:rsidRPr="00FB57A5">
        <w:rPr>
          <w:rFonts w:ascii="黑体" w:eastAsia="黑体" w:hAnsi="黑体" w:hint="eastAsia"/>
          <w:sz w:val="32"/>
          <w:szCs w:val="32"/>
        </w:rPr>
        <w:t>：</w:t>
      </w:r>
    </w:p>
    <w:p w:rsidR="00BB7E09" w:rsidRPr="00FB57A5" w:rsidRDefault="00BB7E09" w:rsidP="00BB7E09">
      <w:pPr>
        <w:snapToGrid w:val="0"/>
        <w:spacing w:line="440" w:lineRule="exact"/>
        <w:ind w:firstLineChars="200" w:firstLine="201"/>
        <w:jc w:val="center"/>
        <w:rPr>
          <w:rFonts w:ascii="宋体"/>
          <w:b/>
          <w:sz w:val="10"/>
          <w:szCs w:val="10"/>
        </w:rPr>
      </w:pPr>
    </w:p>
    <w:p w:rsidR="00BB7E09" w:rsidRPr="00FB57A5" w:rsidRDefault="00BB7E09" w:rsidP="00BB7E09">
      <w:pPr>
        <w:snapToGrid w:val="0"/>
        <w:spacing w:line="440" w:lineRule="exact"/>
        <w:jc w:val="center"/>
        <w:rPr>
          <w:rFonts w:ascii="方正小标宋_GBK" w:eastAsia="方正小标宋_GBK" w:hAnsi="宋体"/>
          <w:sz w:val="44"/>
          <w:szCs w:val="44"/>
        </w:rPr>
      </w:pPr>
      <w:r w:rsidRPr="00FB57A5">
        <w:rPr>
          <w:rFonts w:ascii="方正小标宋_GBK" w:eastAsia="方正小标宋_GBK" w:hAnsi="宋体" w:hint="eastAsia"/>
          <w:sz w:val="44"/>
          <w:szCs w:val="44"/>
        </w:rPr>
        <w:t>关于申报</w:t>
      </w:r>
      <w:r>
        <w:rPr>
          <w:rFonts w:ascii="方正小标宋_GBK" w:eastAsia="方正小标宋_GBK" w:hAnsi="宋体" w:hint="eastAsia"/>
          <w:sz w:val="44"/>
          <w:szCs w:val="44"/>
        </w:rPr>
        <w:t>劳动保障</w:t>
      </w:r>
      <w:r w:rsidRPr="00FB57A5">
        <w:rPr>
          <w:rFonts w:ascii="方正小标宋_GBK" w:eastAsia="方正小标宋_GBK" w:hAnsi="宋体"/>
          <w:sz w:val="44"/>
          <w:szCs w:val="44"/>
        </w:rPr>
        <w:t>A</w:t>
      </w:r>
      <w:r>
        <w:rPr>
          <w:rFonts w:ascii="方正小标宋_GBK" w:eastAsia="方正小标宋_GBK" w:hAnsi="宋体" w:hint="eastAsia"/>
          <w:sz w:val="44"/>
          <w:szCs w:val="44"/>
        </w:rPr>
        <w:t>级信誉</w:t>
      </w:r>
      <w:r w:rsidRPr="00FB57A5">
        <w:rPr>
          <w:rFonts w:ascii="方正小标宋_GBK" w:eastAsia="方正小标宋_GBK" w:hAnsi="宋体" w:hint="eastAsia"/>
          <w:sz w:val="44"/>
          <w:szCs w:val="44"/>
        </w:rPr>
        <w:t>单位的通知</w:t>
      </w:r>
    </w:p>
    <w:p w:rsidR="00BB7E09" w:rsidRPr="00FB57A5" w:rsidRDefault="00BB7E09" w:rsidP="00BB7E09">
      <w:pPr>
        <w:snapToGrid w:val="0"/>
        <w:spacing w:line="440" w:lineRule="exact"/>
        <w:rPr>
          <w:rFonts w:ascii="仿宋_GB2312" w:eastAsia="仿宋_GB2312"/>
          <w:b/>
          <w:sz w:val="30"/>
          <w:szCs w:val="30"/>
        </w:rPr>
      </w:pPr>
    </w:p>
    <w:p w:rsidR="00BB7E09" w:rsidRPr="0009773E" w:rsidRDefault="00BB7E09" w:rsidP="00BB7E09">
      <w:pPr>
        <w:snapToGrid w:val="0"/>
        <w:spacing w:line="540" w:lineRule="exact"/>
        <w:rPr>
          <w:rFonts w:ascii="仿宋_GB2312" w:eastAsia="仿宋_GB2312" w:hAnsi="仿宋" w:hint="eastAsia"/>
          <w:sz w:val="32"/>
          <w:szCs w:val="32"/>
        </w:rPr>
      </w:pPr>
      <w:r w:rsidRPr="0009773E">
        <w:rPr>
          <w:rFonts w:ascii="仿宋_GB2312" w:eastAsia="仿宋_GB2312" w:hAnsi="仿宋" w:hint="eastAsia"/>
          <w:sz w:val="32"/>
          <w:szCs w:val="32"/>
        </w:rPr>
        <w:t>贵单位：</w:t>
      </w:r>
    </w:p>
    <w:p w:rsidR="00BB7E09" w:rsidRPr="0009773E" w:rsidRDefault="00BB7E09" w:rsidP="00BB7E09">
      <w:pPr>
        <w:spacing w:line="540" w:lineRule="exact"/>
        <w:ind w:firstLineChars="200" w:firstLine="640"/>
        <w:rPr>
          <w:rFonts w:ascii="仿宋_GB2312" w:eastAsia="仿宋_GB2312" w:hAnsi="仿宋" w:hint="eastAsia"/>
          <w:sz w:val="32"/>
          <w:szCs w:val="32"/>
        </w:rPr>
      </w:pPr>
      <w:r w:rsidRPr="0009773E">
        <w:rPr>
          <w:rFonts w:ascii="仿宋_GB2312" w:eastAsia="仿宋_GB2312" w:hAnsi="仿宋" w:hint="eastAsia"/>
          <w:sz w:val="32"/>
          <w:szCs w:val="32"/>
        </w:rPr>
        <w:t>根据《关于贯彻省厅&lt;关于推行企业劳动保障诚信制度的实施意见&gt;的通知》（苏</w:t>
      </w:r>
      <w:proofErr w:type="gramStart"/>
      <w:r w:rsidRPr="0009773E">
        <w:rPr>
          <w:rFonts w:ascii="仿宋_GB2312" w:eastAsia="仿宋_GB2312" w:hAnsi="仿宋" w:hint="eastAsia"/>
          <w:sz w:val="32"/>
          <w:szCs w:val="32"/>
        </w:rPr>
        <w:t>劳社监</w:t>
      </w:r>
      <w:proofErr w:type="gramEnd"/>
      <w:r w:rsidRPr="0009773E">
        <w:rPr>
          <w:rFonts w:ascii="仿宋_GB2312" w:eastAsia="仿宋_GB2312" w:hAnsi="仿宋" w:hint="eastAsia"/>
          <w:sz w:val="32"/>
          <w:szCs w:val="32"/>
        </w:rPr>
        <w:t>〔2005〕14号）文件精神，经我局初审，你单位符合A级劳动保障信誉单位申报条件，如你单位准备申报，可在接到通知后直接登陆中国吴江网（</w:t>
      </w:r>
      <w:hyperlink r:id="rId4" w:history="1">
        <w:r w:rsidRPr="0009773E">
          <w:rPr>
            <w:rStyle w:val="a3"/>
            <w:rFonts w:ascii="仿宋_GB2312" w:eastAsia="仿宋_GB2312" w:hAnsi="仿宋" w:cs="宋体" w:hint="eastAsia"/>
            <w:kern w:val="0"/>
            <w:sz w:val="32"/>
            <w:szCs w:val="32"/>
          </w:rPr>
          <w:t>http://www.zgwj.gov.cn/</w:t>
        </w:r>
      </w:hyperlink>
      <w:r w:rsidRPr="0009773E">
        <w:rPr>
          <w:rFonts w:ascii="仿宋_GB2312" w:eastAsia="仿宋_GB2312" w:hAnsi="仿宋" w:hint="eastAsia"/>
          <w:sz w:val="32"/>
          <w:szCs w:val="32"/>
        </w:rPr>
        <w:t>）“下载中心”输入关键字下载申报表和单位公示样本。你单位应先征求本单位工会意见，并将工会（或职工代表大会）同意申报的决议在单位内显著位置向全体职工进行公示，公示时间</w:t>
      </w:r>
      <w:r w:rsidRPr="0009773E">
        <w:rPr>
          <w:rFonts w:ascii="仿宋_GB2312" w:eastAsia="仿宋_GB2312" w:hAnsi="仿宋" w:hint="eastAsia"/>
          <w:sz w:val="32"/>
          <w:szCs w:val="32"/>
          <w:u w:val="single"/>
        </w:rPr>
        <w:t>不少于5个工作日</w:t>
      </w:r>
      <w:r w:rsidRPr="0009773E">
        <w:rPr>
          <w:rFonts w:ascii="仿宋_GB2312" w:eastAsia="仿宋_GB2312" w:hAnsi="仿宋" w:hint="eastAsia"/>
          <w:sz w:val="32"/>
          <w:szCs w:val="32"/>
        </w:rPr>
        <w:t>。</w:t>
      </w:r>
    </w:p>
    <w:p w:rsidR="00BB7E09" w:rsidRPr="0009773E" w:rsidRDefault="00BB7E09" w:rsidP="00BB7E09">
      <w:pPr>
        <w:snapToGrid w:val="0"/>
        <w:spacing w:line="540" w:lineRule="exact"/>
        <w:ind w:firstLineChars="192" w:firstLine="614"/>
        <w:rPr>
          <w:rFonts w:ascii="仿宋_GB2312" w:eastAsia="仿宋_GB2312" w:hAnsi="仿宋" w:hint="eastAsia"/>
          <w:sz w:val="32"/>
          <w:szCs w:val="32"/>
        </w:rPr>
      </w:pPr>
      <w:r w:rsidRPr="0009773E">
        <w:rPr>
          <w:rFonts w:ascii="仿宋_GB2312" w:eastAsia="仿宋_GB2312" w:hAnsi="仿宋" w:hint="eastAsia"/>
          <w:sz w:val="32"/>
          <w:szCs w:val="32"/>
        </w:rPr>
        <w:t>公示期满且无异议的，请于</w:t>
      </w:r>
      <w:smartTag w:uri="urn:schemas-microsoft-com:office:smarttags" w:element="chsdate">
        <w:smartTagPr>
          <w:attr w:name="Year" w:val="2018"/>
          <w:attr w:name="Month" w:val="10"/>
          <w:attr w:name="Day" w:val="19"/>
          <w:attr w:name="IsLunarDate" w:val="False"/>
          <w:attr w:name="IsROCDate" w:val="False"/>
        </w:smartTagPr>
        <w:r w:rsidRPr="0009773E">
          <w:rPr>
            <w:rFonts w:ascii="仿宋_GB2312" w:eastAsia="仿宋_GB2312" w:hAnsi="仿宋" w:hint="eastAsia"/>
            <w:sz w:val="32"/>
            <w:szCs w:val="32"/>
          </w:rPr>
          <w:t>2018年10月19日前</w:t>
        </w:r>
      </w:smartTag>
      <w:r w:rsidRPr="0009773E">
        <w:rPr>
          <w:rFonts w:ascii="仿宋_GB2312" w:eastAsia="仿宋_GB2312" w:hAnsi="仿宋" w:hint="eastAsia"/>
          <w:sz w:val="32"/>
          <w:szCs w:val="32"/>
        </w:rPr>
        <w:t>将以下材料报送至单位实际经营所在地人力资源和社会保障服务部门，逾期视为放弃。</w:t>
      </w:r>
    </w:p>
    <w:p w:rsidR="00BB7E09" w:rsidRPr="0009773E" w:rsidRDefault="00BB7E09" w:rsidP="00BB7E09">
      <w:pPr>
        <w:snapToGrid w:val="0"/>
        <w:spacing w:line="540" w:lineRule="exact"/>
        <w:ind w:firstLineChars="192" w:firstLine="614"/>
        <w:rPr>
          <w:rFonts w:ascii="仿宋_GB2312" w:eastAsia="仿宋_GB2312" w:hAnsi="仿宋" w:hint="eastAsia"/>
          <w:sz w:val="32"/>
          <w:szCs w:val="32"/>
        </w:rPr>
      </w:pPr>
      <w:r>
        <w:rPr>
          <w:rFonts w:ascii="仿宋_GB2312" w:eastAsia="仿宋_GB2312" w:hAnsi="仿宋" w:hint="eastAsia"/>
          <w:sz w:val="32"/>
          <w:szCs w:val="32"/>
        </w:rPr>
        <w:t>1.</w:t>
      </w:r>
      <w:r w:rsidRPr="0009773E">
        <w:rPr>
          <w:rFonts w:ascii="仿宋_GB2312" w:eastAsia="仿宋_GB2312" w:hAnsi="仿宋" w:hint="eastAsia"/>
          <w:sz w:val="32"/>
          <w:szCs w:val="32"/>
        </w:rPr>
        <w:t>《吴江区劳动保障A级信誉单位申报表》一份，加盖单位公章和工会章</w:t>
      </w:r>
    </w:p>
    <w:p w:rsidR="00BB7E09" w:rsidRPr="0009773E" w:rsidRDefault="00BB7E09" w:rsidP="00BB7E09">
      <w:pPr>
        <w:snapToGrid w:val="0"/>
        <w:spacing w:line="540" w:lineRule="exact"/>
        <w:ind w:firstLineChars="192" w:firstLine="614"/>
        <w:rPr>
          <w:rFonts w:ascii="仿宋_GB2312" w:eastAsia="仿宋_GB2312" w:hAnsi="仿宋" w:hint="eastAsia"/>
          <w:sz w:val="32"/>
          <w:szCs w:val="32"/>
        </w:rPr>
      </w:pPr>
      <w:r w:rsidRPr="0009773E">
        <w:rPr>
          <w:rFonts w:ascii="仿宋_GB2312" w:eastAsia="仿宋_GB2312" w:hAnsi="仿宋" w:hint="eastAsia"/>
          <w:sz w:val="32"/>
          <w:szCs w:val="32"/>
        </w:rPr>
        <w:t>2</w:t>
      </w:r>
      <w:r>
        <w:rPr>
          <w:rFonts w:ascii="仿宋_GB2312" w:eastAsia="仿宋_GB2312" w:hAnsi="仿宋" w:hint="eastAsia"/>
          <w:sz w:val="32"/>
          <w:szCs w:val="32"/>
        </w:rPr>
        <w:t>.</w:t>
      </w:r>
      <w:r w:rsidRPr="0009773E">
        <w:rPr>
          <w:rFonts w:ascii="仿宋_GB2312" w:eastAsia="仿宋_GB2312" w:hAnsi="仿宋" w:hint="eastAsia"/>
          <w:sz w:val="32"/>
          <w:szCs w:val="32"/>
        </w:rPr>
        <w:t>由职工或工会代表5人以上签字的工会申报决议，加盖工会章</w:t>
      </w:r>
    </w:p>
    <w:p w:rsidR="00BB7E09" w:rsidRPr="0009773E" w:rsidRDefault="00BB7E09" w:rsidP="00BB7E09">
      <w:pPr>
        <w:snapToGrid w:val="0"/>
        <w:spacing w:line="540" w:lineRule="exact"/>
        <w:ind w:firstLineChars="192" w:firstLine="614"/>
        <w:rPr>
          <w:rFonts w:ascii="仿宋_GB2312" w:eastAsia="仿宋_GB2312" w:hAnsi="仿宋" w:hint="eastAsia"/>
          <w:sz w:val="32"/>
          <w:szCs w:val="32"/>
        </w:rPr>
      </w:pPr>
      <w:r w:rsidRPr="0009773E">
        <w:rPr>
          <w:rFonts w:ascii="仿宋_GB2312" w:eastAsia="仿宋_GB2312" w:hAnsi="仿宋" w:hint="eastAsia"/>
          <w:sz w:val="32"/>
          <w:szCs w:val="32"/>
        </w:rPr>
        <w:t>3</w:t>
      </w:r>
      <w:r>
        <w:rPr>
          <w:rFonts w:ascii="仿宋_GB2312" w:eastAsia="仿宋_GB2312" w:hAnsi="仿宋" w:hint="eastAsia"/>
          <w:sz w:val="32"/>
          <w:szCs w:val="32"/>
        </w:rPr>
        <w:t>.</w:t>
      </w:r>
      <w:r w:rsidRPr="0009773E">
        <w:rPr>
          <w:rFonts w:ascii="仿宋_GB2312" w:eastAsia="仿宋_GB2312" w:hAnsi="仿宋" w:hint="eastAsia"/>
          <w:sz w:val="32"/>
          <w:szCs w:val="32"/>
        </w:rPr>
        <w:t>公示文本、上墙照片、情况说明、联系人姓名、电话等有关材料</w:t>
      </w:r>
    </w:p>
    <w:p w:rsidR="00BB7E09" w:rsidRPr="0009773E" w:rsidRDefault="00BB7E09" w:rsidP="00BB7E09">
      <w:pPr>
        <w:snapToGrid w:val="0"/>
        <w:spacing w:line="580" w:lineRule="exact"/>
        <w:ind w:firstLineChars="192" w:firstLine="614"/>
        <w:jc w:val="right"/>
        <w:rPr>
          <w:rFonts w:ascii="仿宋_GB2312" w:eastAsia="仿宋_GB2312" w:hAnsi="仿宋" w:hint="eastAsia"/>
          <w:sz w:val="32"/>
          <w:szCs w:val="32"/>
        </w:rPr>
      </w:pPr>
    </w:p>
    <w:p w:rsidR="00BB7E09" w:rsidRPr="0009773E" w:rsidRDefault="00BB7E09" w:rsidP="00BB7E09">
      <w:pPr>
        <w:snapToGrid w:val="0"/>
        <w:spacing w:line="580" w:lineRule="exact"/>
        <w:ind w:right="620" w:firstLineChars="192" w:firstLine="614"/>
        <w:jc w:val="right"/>
        <w:rPr>
          <w:rFonts w:ascii="仿宋_GB2312" w:eastAsia="仿宋_GB2312" w:hAnsi="仿宋" w:hint="eastAsia"/>
          <w:sz w:val="32"/>
          <w:szCs w:val="32"/>
        </w:rPr>
      </w:pPr>
      <w:r w:rsidRPr="0009773E">
        <w:rPr>
          <w:rFonts w:ascii="仿宋_GB2312" w:eastAsia="仿宋_GB2312" w:hAnsi="仿宋" w:hint="eastAsia"/>
          <w:sz w:val="32"/>
          <w:szCs w:val="32"/>
        </w:rPr>
        <w:t>苏州市吴江区人力资源和社会保障局</w:t>
      </w:r>
    </w:p>
    <w:p w:rsidR="00BB7E09" w:rsidRPr="0009773E" w:rsidRDefault="00BB7E09" w:rsidP="00BB7E09">
      <w:pPr>
        <w:spacing w:line="580" w:lineRule="exact"/>
        <w:ind w:right="1220" w:firstLineChars="192" w:firstLine="614"/>
        <w:jc w:val="center"/>
        <w:rPr>
          <w:rFonts w:ascii="仿宋_GB2312" w:eastAsia="仿宋_GB2312" w:hAnsi="仿宋" w:hint="eastAsia"/>
          <w:sz w:val="32"/>
          <w:szCs w:val="32"/>
        </w:rPr>
      </w:pPr>
      <w:r>
        <w:rPr>
          <w:rFonts w:ascii="仿宋_GB2312" w:eastAsia="仿宋_GB2312" w:hAnsi="仿宋" w:hint="eastAsia"/>
          <w:sz w:val="32"/>
          <w:szCs w:val="32"/>
        </w:rPr>
        <w:t xml:space="preserve">                     </w:t>
      </w:r>
      <w:smartTag w:uri="urn:schemas-microsoft-com:office:smarttags" w:element="chsdate">
        <w:smartTagPr>
          <w:attr w:name="IsROCDate" w:val="False"/>
          <w:attr w:name="IsLunarDate" w:val="False"/>
          <w:attr w:name="Day" w:val="29"/>
          <w:attr w:name="Month" w:val="9"/>
          <w:attr w:name="Year" w:val="2018"/>
        </w:smartTagPr>
        <w:r w:rsidRPr="0009773E">
          <w:rPr>
            <w:rFonts w:ascii="仿宋_GB2312" w:eastAsia="仿宋_GB2312" w:hAnsi="仿宋" w:hint="eastAsia"/>
            <w:sz w:val="32"/>
            <w:szCs w:val="32"/>
          </w:rPr>
          <w:t>2018年9月</w:t>
        </w:r>
        <w:r>
          <w:rPr>
            <w:rFonts w:ascii="仿宋_GB2312" w:eastAsia="仿宋_GB2312" w:hAnsi="仿宋" w:hint="eastAsia"/>
            <w:sz w:val="32"/>
            <w:szCs w:val="32"/>
          </w:rPr>
          <w:t>29</w:t>
        </w:r>
        <w:r w:rsidRPr="0009773E">
          <w:rPr>
            <w:rFonts w:ascii="仿宋_GB2312" w:eastAsia="仿宋_GB2312" w:hAnsi="仿宋" w:hint="eastAsia"/>
            <w:sz w:val="32"/>
            <w:szCs w:val="32"/>
          </w:rPr>
          <w:t>日</w:t>
        </w:r>
      </w:smartTag>
    </w:p>
    <w:p w:rsidR="00B5469B" w:rsidRDefault="00B5469B"/>
    <w:sectPr w:rsidR="00B5469B" w:rsidSect="00B546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7E09"/>
    <w:rsid w:val="00B5469B"/>
    <w:rsid w:val="00BB7E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E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7E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gwj.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Company>中国石油大学</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2018-10-08T03:29:00Z</dcterms:created>
  <dcterms:modified xsi:type="dcterms:W3CDTF">2018-10-08T03:29:00Z</dcterms:modified>
</cp:coreProperties>
</file>